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3066" w14:textId="77777777" w:rsidR="00734364" w:rsidRDefault="00F26C9E" w:rsidP="00D679A9">
      <w:pPr>
        <w:rPr>
          <w:lang w:val="pt-BR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07EA0" wp14:editId="073D4A16">
                <wp:simplePos x="0" y="0"/>
                <wp:positionH relativeFrom="column">
                  <wp:posOffset>3088640</wp:posOffset>
                </wp:positionH>
                <wp:positionV relativeFrom="paragraph">
                  <wp:posOffset>0</wp:posOffset>
                </wp:positionV>
                <wp:extent cx="306705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CB343" w14:textId="77777777" w:rsidR="00A50C15" w:rsidRPr="00712EB6" w:rsidRDefault="00A50C15" w:rsidP="00F8287B">
                            <w:pPr>
                              <w:spacing w:line="254" w:lineRule="auto"/>
                              <w:jc w:val="center"/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</w:rPr>
                            </w:pPr>
                            <w:r w:rsidRPr="00712EB6"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</w:rPr>
                              <w:t xml:space="preserve">Dr. Rafael Bernhart </w:t>
                            </w:r>
                            <w:proofErr w:type="gramStart"/>
                            <w:r w:rsidRPr="00712EB6"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</w:rPr>
                              <w:t>Carra  CRM</w:t>
                            </w:r>
                            <w:proofErr w:type="gramEnd"/>
                            <w:r w:rsidRPr="00712EB6"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</w:rPr>
                              <w:t xml:space="preserve"> 161730</w:t>
                            </w:r>
                          </w:p>
                          <w:p w14:paraId="7EE5FA50" w14:textId="77777777" w:rsidR="00A50C15" w:rsidRDefault="00A50C15" w:rsidP="00F8287B">
                            <w:pPr>
                              <w:spacing w:line="254" w:lineRule="auto"/>
                              <w:jc w:val="center"/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  <w:lang w:val="en-US"/>
                              </w:rPr>
                              <w:t>Neurologista</w:t>
                            </w:r>
                            <w:proofErr w:type="spellEnd"/>
                            <w:r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  <w:lang w:val="en-US"/>
                              </w:rPr>
                              <w:t>Dist</w:t>
                            </w:r>
                            <w:r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  <w:lang w:val="en-US"/>
                              </w:rPr>
                              <w:t>ú</w:t>
                            </w:r>
                            <w:r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  <w:lang w:val="en-US"/>
                              </w:rPr>
                              <w:t>rbios</w:t>
                            </w:r>
                            <w:proofErr w:type="spellEnd"/>
                            <w:proofErr w:type="gramEnd"/>
                            <w:r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eastAsia="Cambria" w:hAnsi="Cambria" w:cs="Cambria"/>
                                <w:b/>
                                <w:bCs/>
                                <w:color w:val="000000"/>
                                <w:lang w:val="en-US"/>
                              </w:rPr>
                              <w:t>Movimento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07EA0" id="Text Box 1" o:spid="_x0000_s1026" style="position:absolute;margin-left:243.2pt;margin-top:0;width:241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" filled="f" stroked="f">
                <v:textbox>
                  <w:txbxContent>
                    <w:p w14:paraId="652CB343" w14:textId="77777777" w:rsidR="00A50C15" w:rsidRPr="00712EB6" w:rsidRDefault="00A50C15" w:rsidP="00F8287B">
                      <w:pPr>
                        <w:spacing w:line="254" w:lineRule="auto"/>
                        <w:jc w:val="center"/>
                        <w:rPr>
                          <w:rFonts w:eastAsia="Cambria" w:hAnsi="Cambria" w:cs="Cambria"/>
                          <w:b/>
                          <w:bCs/>
                          <w:color w:val="000000"/>
                        </w:rPr>
                      </w:pPr>
                      <w:r w:rsidRPr="00712EB6">
                        <w:rPr>
                          <w:rFonts w:eastAsia="Cambria" w:hAnsi="Cambria" w:cs="Cambria"/>
                          <w:b/>
                          <w:bCs/>
                          <w:color w:val="000000"/>
                        </w:rPr>
                        <w:t xml:space="preserve">Dr. Rafael Bernhart </w:t>
                      </w:r>
                      <w:proofErr w:type="gramStart"/>
                      <w:r w:rsidRPr="00712EB6">
                        <w:rPr>
                          <w:rFonts w:eastAsia="Cambria" w:hAnsi="Cambria" w:cs="Cambria"/>
                          <w:b/>
                          <w:bCs/>
                          <w:color w:val="000000"/>
                        </w:rPr>
                        <w:t>Carra  CRM</w:t>
                      </w:r>
                      <w:proofErr w:type="gramEnd"/>
                      <w:r w:rsidRPr="00712EB6">
                        <w:rPr>
                          <w:rFonts w:eastAsia="Cambria" w:hAnsi="Cambria" w:cs="Cambria"/>
                          <w:b/>
                          <w:bCs/>
                          <w:color w:val="000000"/>
                        </w:rPr>
                        <w:t xml:space="preserve"> 161730</w:t>
                      </w:r>
                    </w:p>
                    <w:p w14:paraId="7EE5FA50" w14:textId="77777777" w:rsidR="00A50C15" w:rsidRDefault="00A50C15" w:rsidP="00F8287B">
                      <w:pPr>
                        <w:spacing w:line="254" w:lineRule="auto"/>
                        <w:jc w:val="center"/>
                        <w:rPr>
                          <w:rFonts w:eastAsia="Cambria" w:hAnsi="Cambria" w:cs="Cambria"/>
                          <w:b/>
                          <w:bCs/>
                          <w:color w:val="000000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eastAsia="Cambria" w:hAnsi="Cambria" w:cs="Cambria"/>
                          <w:b/>
                          <w:bCs/>
                          <w:color w:val="000000"/>
                          <w:lang w:val="en-US"/>
                        </w:rPr>
                        <w:t>Neurologista</w:t>
                      </w:r>
                      <w:proofErr w:type="spellEnd"/>
                      <w:r>
                        <w:rPr>
                          <w:rFonts w:eastAsia="Cambria" w:hAnsi="Cambria" w:cs="Cambria"/>
                          <w:b/>
                          <w:bCs/>
                          <w:color w:val="000000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eastAsia="Cambria" w:hAnsi="Cambria" w:cs="Cambria"/>
                          <w:b/>
                          <w:bCs/>
                          <w:color w:val="000000"/>
                          <w:lang w:val="en-US"/>
                        </w:rPr>
                        <w:t>Dist</w:t>
                      </w:r>
                      <w:r>
                        <w:rPr>
                          <w:rFonts w:eastAsia="Cambria" w:hAnsi="Cambria" w:cs="Cambria"/>
                          <w:b/>
                          <w:bCs/>
                          <w:color w:val="000000"/>
                          <w:lang w:val="en-US"/>
                        </w:rPr>
                        <w:t>ú</w:t>
                      </w:r>
                      <w:r>
                        <w:rPr>
                          <w:rFonts w:eastAsia="Cambria" w:hAnsi="Cambria" w:cs="Cambria"/>
                          <w:b/>
                          <w:bCs/>
                          <w:color w:val="000000"/>
                          <w:lang w:val="en-US"/>
                        </w:rPr>
                        <w:t>rbios</w:t>
                      </w:r>
                      <w:proofErr w:type="spellEnd"/>
                      <w:proofErr w:type="gramEnd"/>
                      <w:r>
                        <w:rPr>
                          <w:rFonts w:eastAsia="Cambria" w:hAnsi="Cambria" w:cs="Cambria"/>
                          <w:b/>
                          <w:bCs/>
                          <w:color w:val="000000"/>
                          <w:lang w:val="en-US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eastAsia="Cambria" w:hAnsi="Cambria" w:cs="Cambria"/>
                          <w:b/>
                          <w:bCs/>
                          <w:color w:val="000000"/>
                          <w:lang w:val="en-US"/>
                        </w:rPr>
                        <w:t>Movimento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4041A7" w:rsidRPr="7CF85884">
        <w:rPr>
          <w:b/>
          <w:bCs/>
          <w:lang w:val="pt-BR"/>
        </w:rPr>
        <w:t>Nome:</w:t>
      </w:r>
    </w:p>
    <w:p w14:paraId="398A24F5" w14:textId="77777777" w:rsidR="00734364" w:rsidRDefault="063CD654" w:rsidP="00D679A9">
      <w:pPr>
        <w:rPr>
          <w:lang w:val="pt-BR"/>
        </w:rPr>
      </w:pPr>
      <w:r w:rsidRPr="260B043F">
        <w:rPr>
          <w:lang w:val="pt-BR"/>
        </w:rPr>
        <w:t xml:space="preserve"> </w:t>
      </w:r>
      <w:r w:rsidR="005967C1" w:rsidRPr="7CF85884">
        <w:rPr>
          <w:b/>
          <w:bCs/>
          <w:lang w:val="pt-BR"/>
        </w:rPr>
        <w:t>I</w:t>
      </w:r>
      <w:r w:rsidR="007B08EB" w:rsidRPr="7CF85884">
        <w:rPr>
          <w:b/>
          <w:bCs/>
          <w:lang w:val="pt-BR"/>
        </w:rPr>
        <w:t xml:space="preserve">dade: </w:t>
      </w:r>
      <w:r w:rsidR="007B08EB" w:rsidRPr="7CF85884">
        <w:rPr>
          <w:lang w:val="pt-BR"/>
        </w:rPr>
        <w:t xml:space="preserve"> </w:t>
      </w:r>
    </w:p>
    <w:p w14:paraId="701BFC48" w14:textId="03B8AE70" w:rsidR="00DE5F4C" w:rsidRPr="00D679A9" w:rsidRDefault="00F26C9E" w:rsidP="00D679A9">
      <w:r w:rsidRPr="7CF85884">
        <w:rPr>
          <w:b/>
          <w:bCs/>
          <w:lang w:val="pt-BR"/>
        </w:rPr>
        <w:t xml:space="preserve">Data: </w:t>
      </w:r>
      <w:bookmarkStart w:id="0" w:name="PATIENT_PATIENTAGE"/>
      <w:bookmarkEnd w:id="0"/>
    </w:p>
    <w:p w14:paraId="2CD143D4" w14:textId="14F4CED3" w:rsidR="00DE5F4C" w:rsidRPr="00EB105D" w:rsidRDefault="2D2696E7" w:rsidP="2D2696E7">
      <w:pPr>
        <w:pBdr>
          <w:top w:val="single" w:sz="2" w:space="1" w:color="C0C0C0"/>
          <w:left w:val="single" w:sz="2" w:space="0" w:color="C0C0C0"/>
          <w:bottom w:val="single" w:sz="2" w:space="1" w:color="C0C0C0"/>
          <w:right w:val="single" w:sz="2" w:space="20" w:color="C0C0C0"/>
        </w:pBdr>
        <w:shd w:val="clear" w:color="auto" w:fill="F3F3F3"/>
        <w:jc w:val="center"/>
        <w:rPr>
          <w:b/>
          <w:bCs/>
        </w:rPr>
      </w:pPr>
      <w:r w:rsidRPr="2D2696E7">
        <w:rPr>
          <w:b/>
          <w:bCs/>
        </w:rPr>
        <w:t>Teste d</w:t>
      </w:r>
      <w:r w:rsidR="008A5AB5">
        <w:rPr>
          <w:b/>
          <w:bCs/>
        </w:rPr>
        <w:t xml:space="preserve">e </w:t>
      </w:r>
      <w:proofErr w:type="spellStart"/>
      <w:r w:rsidR="008A5AB5">
        <w:rPr>
          <w:b/>
          <w:bCs/>
        </w:rPr>
        <w:t>sobrecarga</w:t>
      </w:r>
      <w:proofErr w:type="spellEnd"/>
      <w:r w:rsidR="008A5AB5">
        <w:rPr>
          <w:b/>
          <w:bCs/>
        </w:rPr>
        <w:t xml:space="preserve"> de </w:t>
      </w:r>
      <w:proofErr w:type="spellStart"/>
      <w:r w:rsidR="008A5AB5">
        <w:rPr>
          <w:b/>
          <w:bCs/>
        </w:rPr>
        <w:t>Levodopa</w:t>
      </w:r>
      <w:proofErr w:type="spellEnd"/>
      <w:r w:rsidR="008A5AB5">
        <w:rPr>
          <w:b/>
          <w:bCs/>
        </w:rPr>
        <w:t xml:space="preserve"> </w:t>
      </w:r>
      <w:r w:rsidRPr="2D2696E7">
        <w:rPr>
          <w:b/>
          <w:bCs/>
        </w:rPr>
        <w:t xml:space="preserve">   -    MDS – UPDRS-III</w:t>
      </w:r>
    </w:p>
    <w:p w14:paraId="4511AA70" w14:textId="77777777" w:rsidR="00DE5F4C" w:rsidRDefault="00DE5F4C" w:rsidP="00DE5F4C">
      <w:pPr>
        <w:jc w:val="both"/>
        <w:outlineLvl w:val="0"/>
        <w:rPr>
          <w:rFonts w:ascii="Arial" w:hAnsi="Arial" w:cs="Arial"/>
          <w:b/>
          <w:sz w:val="20"/>
        </w:rPr>
        <w:sectPr w:rsidR="00DE5F4C" w:rsidSect="00F26C9E">
          <w:headerReference w:type="even" r:id="rId6"/>
          <w:headerReference w:type="default" r:id="rId7"/>
          <w:footerReference w:type="default" r:id="rId8"/>
          <w:type w:val="continuous"/>
          <w:pgSz w:w="11906" w:h="16838"/>
          <w:pgMar w:top="851" w:right="1418" w:bottom="851" w:left="851" w:header="907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271" w:tblpY="66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1815"/>
        <w:gridCol w:w="2424"/>
      </w:tblGrid>
      <w:tr w:rsidR="007F1460" w:rsidRPr="004041A7" w14:paraId="7400C582" w14:textId="77777777" w:rsidTr="260B043F">
        <w:trPr>
          <w:trHeight w:val="333"/>
        </w:trPr>
        <w:tc>
          <w:tcPr>
            <w:tcW w:w="4935" w:type="dxa"/>
          </w:tcPr>
          <w:p w14:paraId="15326936" w14:textId="19451EF7" w:rsidR="007F1460" w:rsidRPr="004041A7" w:rsidRDefault="2D2696E7" w:rsidP="3535345E">
            <w:pPr>
              <w:ind w:right="-108"/>
              <w:jc w:val="both"/>
              <w:rPr>
                <w:rFonts w:ascii="Arial" w:hAnsi="Arial" w:cs="Arial"/>
                <w:b/>
                <w:bCs/>
              </w:rPr>
            </w:pPr>
            <w:r w:rsidRPr="2D2696E7">
              <w:rPr>
                <w:rFonts w:ascii="Arial" w:hAnsi="Arial" w:cs="Arial"/>
                <w:b/>
                <w:bCs/>
              </w:rPr>
              <w:t>Hora</w:t>
            </w:r>
          </w:p>
        </w:tc>
        <w:tc>
          <w:tcPr>
            <w:tcW w:w="1815" w:type="dxa"/>
          </w:tcPr>
          <w:p w14:paraId="03060A2E" w14:textId="0BCB2888" w:rsidR="007F1460" w:rsidRPr="004041A7" w:rsidRDefault="007F1460" w:rsidP="260B043F">
            <w:pPr>
              <w:spacing w:line="259" w:lineRule="auto"/>
              <w:ind w:right="-108"/>
              <w:jc w:val="center"/>
            </w:pPr>
          </w:p>
        </w:tc>
        <w:tc>
          <w:tcPr>
            <w:tcW w:w="2424" w:type="dxa"/>
          </w:tcPr>
          <w:p w14:paraId="15FA278E" w14:textId="53695ABF" w:rsidR="007F1460" w:rsidRPr="004041A7" w:rsidRDefault="007F1460" w:rsidP="0032492F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1460" w:rsidRPr="004041A7" w14:paraId="2BBD9F9B" w14:textId="77777777" w:rsidTr="260B043F">
        <w:trPr>
          <w:trHeight w:val="333"/>
        </w:trPr>
        <w:tc>
          <w:tcPr>
            <w:tcW w:w="4935" w:type="dxa"/>
          </w:tcPr>
          <w:p w14:paraId="5CA5F9C5" w14:textId="3FFF0906" w:rsidR="007F1460" w:rsidRPr="004041A7" w:rsidRDefault="3535345E" w:rsidP="3535345E">
            <w:pPr>
              <w:spacing w:line="259" w:lineRule="auto"/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Dose </w:t>
            </w:r>
            <w:proofErr w:type="spellStart"/>
            <w:r w:rsidR="008C2D6A">
              <w:rPr>
                <w:rFonts w:ascii="Arial" w:hAnsi="Arial" w:cs="Arial"/>
                <w:lang w:val="en-GB"/>
              </w:rPr>
              <w:t>P</w:t>
            </w:r>
            <w:r w:rsidRPr="3535345E">
              <w:rPr>
                <w:rFonts w:ascii="Arial" w:hAnsi="Arial" w:cs="Arial"/>
                <w:lang w:val="en-GB"/>
              </w:rPr>
              <w:t>rolopa</w:t>
            </w:r>
            <w:proofErr w:type="spellEnd"/>
            <w:r w:rsidR="00883F8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83F8A">
              <w:rPr>
                <w:rFonts w:ascii="Arial" w:hAnsi="Arial" w:cs="Arial"/>
                <w:lang w:val="en-GB"/>
              </w:rPr>
              <w:t>Dispersível</w:t>
            </w:r>
            <w:proofErr w:type="spellEnd"/>
          </w:p>
        </w:tc>
        <w:tc>
          <w:tcPr>
            <w:tcW w:w="1815" w:type="dxa"/>
          </w:tcPr>
          <w:p w14:paraId="237DA526" w14:textId="77A26B5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0EC8385A" w14:textId="0BDEA667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72C364A3" w14:textId="77777777" w:rsidTr="260B043F">
        <w:trPr>
          <w:trHeight w:val="333"/>
        </w:trPr>
        <w:tc>
          <w:tcPr>
            <w:tcW w:w="4935" w:type="dxa"/>
          </w:tcPr>
          <w:p w14:paraId="24A0D461" w14:textId="371271F7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3.1. Fala</w:t>
            </w:r>
          </w:p>
        </w:tc>
        <w:tc>
          <w:tcPr>
            <w:tcW w:w="1815" w:type="dxa"/>
          </w:tcPr>
          <w:p w14:paraId="6C747DB0" w14:textId="0538A5C5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0E1FD0AE" w14:textId="2CFD1C6F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198375CA" w14:textId="77777777" w:rsidTr="260B043F">
        <w:trPr>
          <w:trHeight w:val="333"/>
        </w:trPr>
        <w:tc>
          <w:tcPr>
            <w:tcW w:w="4935" w:type="dxa"/>
          </w:tcPr>
          <w:p w14:paraId="4CF8BE32" w14:textId="060DDBA0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3.2.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Expressão</w:t>
            </w:r>
            <w:proofErr w:type="spellEnd"/>
            <w:r w:rsidRPr="3535345E">
              <w:rPr>
                <w:rFonts w:ascii="Arial" w:hAnsi="Arial" w:cs="Arial"/>
                <w:lang w:val="en-GB"/>
              </w:rPr>
              <w:t xml:space="preserve"> Facial</w:t>
            </w:r>
          </w:p>
        </w:tc>
        <w:tc>
          <w:tcPr>
            <w:tcW w:w="1815" w:type="dxa"/>
          </w:tcPr>
          <w:p w14:paraId="3B95D971" w14:textId="44005B5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0098282B" w14:textId="693C2911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0BBA3BCF" w14:textId="77777777" w:rsidTr="260B043F">
        <w:trPr>
          <w:trHeight w:val="333"/>
        </w:trPr>
        <w:tc>
          <w:tcPr>
            <w:tcW w:w="4935" w:type="dxa"/>
          </w:tcPr>
          <w:p w14:paraId="634A974E" w14:textId="5C64FCE7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3.3.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Rigidez</w:t>
            </w:r>
            <w:proofErr w:type="spellEnd"/>
            <w:r w:rsidRPr="3535345E">
              <w:rPr>
                <w:rFonts w:ascii="Arial" w:hAnsi="Arial" w:cs="Arial"/>
                <w:lang w:val="en-GB"/>
              </w:rPr>
              <w:t xml:space="preserve">            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Pescoço</w:t>
            </w:r>
            <w:proofErr w:type="spellEnd"/>
          </w:p>
        </w:tc>
        <w:tc>
          <w:tcPr>
            <w:tcW w:w="1815" w:type="dxa"/>
          </w:tcPr>
          <w:p w14:paraId="335610F0" w14:textId="6563932D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6ECFDAC0" w14:textId="5CBD4DEE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0623A9AB" w14:textId="77777777" w:rsidTr="260B043F">
        <w:trPr>
          <w:trHeight w:val="333"/>
        </w:trPr>
        <w:tc>
          <w:tcPr>
            <w:tcW w:w="4935" w:type="dxa"/>
          </w:tcPr>
          <w:p w14:paraId="02952761" w14:textId="77777777" w:rsidR="007F1460" w:rsidRPr="004041A7" w:rsidRDefault="3535345E" w:rsidP="3535345E">
            <w:pPr>
              <w:ind w:left="1800"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MSD</w:t>
            </w:r>
          </w:p>
        </w:tc>
        <w:tc>
          <w:tcPr>
            <w:tcW w:w="1815" w:type="dxa"/>
          </w:tcPr>
          <w:p w14:paraId="02AE212B" w14:textId="2A378F68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46C048F9" w14:textId="38121EE2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02E5EE6B" w14:textId="77777777" w:rsidTr="260B043F">
        <w:trPr>
          <w:trHeight w:val="333"/>
        </w:trPr>
        <w:tc>
          <w:tcPr>
            <w:tcW w:w="4935" w:type="dxa"/>
          </w:tcPr>
          <w:p w14:paraId="2130C32A" w14:textId="7CD45A58" w:rsidR="007F1460" w:rsidRPr="004041A7" w:rsidRDefault="3535345E" w:rsidP="3535345E">
            <w:pPr>
              <w:ind w:left="1800"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MSE</w:t>
            </w:r>
          </w:p>
        </w:tc>
        <w:tc>
          <w:tcPr>
            <w:tcW w:w="1815" w:type="dxa"/>
          </w:tcPr>
          <w:p w14:paraId="10306F6A" w14:textId="058D3D50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282CA51A" w14:textId="30855150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09319B7C" w14:textId="77777777" w:rsidTr="260B043F">
        <w:trPr>
          <w:trHeight w:val="333"/>
        </w:trPr>
        <w:tc>
          <w:tcPr>
            <w:tcW w:w="4935" w:type="dxa"/>
          </w:tcPr>
          <w:p w14:paraId="49F84275" w14:textId="77777777" w:rsidR="007F1460" w:rsidRPr="004041A7" w:rsidRDefault="3535345E" w:rsidP="3535345E">
            <w:pPr>
              <w:ind w:left="1800"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MID</w:t>
            </w:r>
          </w:p>
        </w:tc>
        <w:tc>
          <w:tcPr>
            <w:tcW w:w="1815" w:type="dxa"/>
          </w:tcPr>
          <w:p w14:paraId="7E4D7EF4" w14:textId="410501DE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07601DF7" w14:textId="1675D1F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59205523" w14:textId="77777777" w:rsidTr="260B043F">
        <w:trPr>
          <w:trHeight w:val="333"/>
        </w:trPr>
        <w:tc>
          <w:tcPr>
            <w:tcW w:w="4935" w:type="dxa"/>
          </w:tcPr>
          <w:p w14:paraId="4F269460" w14:textId="46989BA9" w:rsidR="007F1460" w:rsidRPr="004041A7" w:rsidRDefault="3535345E" w:rsidP="3535345E">
            <w:pPr>
              <w:ind w:left="1800"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MIE</w:t>
            </w:r>
          </w:p>
        </w:tc>
        <w:tc>
          <w:tcPr>
            <w:tcW w:w="1815" w:type="dxa"/>
          </w:tcPr>
          <w:p w14:paraId="3991F80C" w14:textId="5010A6D1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3ED23293" w14:textId="78257544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75CC3E17" w14:textId="77777777" w:rsidTr="260B043F">
        <w:trPr>
          <w:trHeight w:val="333"/>
        </w:trPr>
        <w:tc>
          <w:tcPr>
            <w:tcW w:w="4935" w:type="dxa"/>
          </w:tcPr>
          <w:p w14:paraId="486F088A" w14:textId="3FCB4FEB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3.4. Finger tapping MSD</w:t>
            </w:r>
          </w:p>
        </w:tc>
        <w:tc>
          <w:tcPr>
            <w:tcW w:w="1815" w:type="dxa"/>
          </w:tcPr>
          <w:p w14:paraId="17ED282C" w14:textId="09AE2C16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7406FC19" w14:textId="29DC762C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63670BA9" w14:textId="77777777" w:rsidTr="260B043F">
        <w:trPr>
          <w:trHeight w:val="333"/>
        </w:trPr>
        <w:tc>
          <w:tcPr>
            <w:tcW w:w="4935" w:type="dxa"/>
          </w:tcPr>
          <w:p w14:paraId="3776F94F" w14:textId="5D8176E2" w:rsidR="007F1460" w:rsidRPr="004041A7" w:rsidRDefault="3535345E" w:rsidP="3535345E">
            <w:pPr>
              <w:ind w:left="1800"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MSE</w:t>
            </w:r>
          </w:p>
        </w:tc>
        <w:tc>
          <w:tcPr>
            <w:tcW w:w="1815" w:type="dxa"/>
          </w:tcPr>
          <w:p w14:paraId="08F045A9" w14:textId="54D9B2B2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3090B28B" w14:textId="79DE0102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734CE9EA" w14:textId="77777777" w:rsidTr="260B043F">
        <w:trPr>
          <w:trHeight w:val="333"/>
        </w:trPr>
        <w:tc>
          <w:tcPr>
            <w:tcW w:w="4935" w:type="dxa"/>
          </w:tcPr>
          <w:p w14:paraId="033730BC" w14:textId="29471345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3.5. Mov.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Mãos</w:t>
            </w:r>
            <w:proofErr w:type="spellEnd"/>
            <w:r w:rsidRPr="3535345E">
              <w:rPr>
                <w:rFonts w:ascii="Arial" w:hAnsi="Arial" w:cs="Arial"/>
                <w:lang w:val="en-GB"/>
              </w:rPr>
              <w:t xml:space="preserve">        MSD</w:t>
            </w:r>
          </w:p>
        </w:tc>
        <w:tc>
          <w:tcPr>
            <w:tcW w:w="1815" w:type="dxa"/>
          </w:tcPr>
          <w:p w14:paraId="7E93B067" w14:textId="7BF013F2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371BE4D7" w14:textId="3EA93201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4DC406F6" w14:textId="77777777" w:rsidTr="260B043F">
        <w:trPr>
          <w:trHeight w:val="333"/>
        </w:trPr>
        <w:tc>
          <w:tcPr>
            <w:tcW w:w="4935" w:type="dxa"/>
          </w:tcPr>
          <w:p w14:paraId="68B69F34" w14:textId="4C2298B5" w:rsidR="007F1460" w:rsidRPr="004041A7" w:rsidRDefault="3535345E" w:rsidP="3535345E">
            <w:pPr>
              <w:ind w:left="1440"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      MSE</w:t>
            </w:r>
          </w:p>
        </w:tc>
        <w:tc>
          <w:tcPr>
            <w:tcW w:w="1815" w:type="dxa"/>
          </w:tcPr>
          <w:p w14:paraId="682F7883" w14:textId="05A93A41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22842FC5" w14:textId="443A24F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0BBDFBE5" w14:textId="77777777" w:rsidTr="260B043F">
        <w:trPr>
          <w:trHeight w:val="333"/>
        </w:trPr>
        <w:tc>
          <w:tcPr>
            <w:tcW w:w="4935" w:type="dxa"/>
          </w:tcPr>
          <w:p w14:paraId="744BF5FD" w14:textId="6F0A598F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3.6. Pron-sup           MSD</w:t>
            </w:r>
          </w:p>
        </w:tc>
        <w:tc>
          <w:tcPr>
            <w:tcW w:w="1815" w:type="dxa"/>
          </w:tcPr>
          <w:p w14:paraId="2D563A1B" w14:textId="6E8E3C73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02E08AEF" w14:textId="482C8244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3A5451FE" w14:textId="77777777" w:rsidTr="260B043F">
        <w:trPr>
          <w:trHeight w:val="333"/>
        </w:trPr>
        <w:tc>
          <w:tcPr>
            <w:tcW w:w="4935" w:type="dxa"/>
          </w:tcPr>
          <w:p w14:paraId="1275498D" w14:textId="10B03507" w:rsidR="007F1460" w:rsidRPr="004041A7" w:rsidRDefault="2D2696E7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2D2696E7">
              <w:rPr>
                <w:rFonts w:ascii="Arial" w:hAnsi="Arial" w:cs="Arial"/>
                <w:lang w:val="en-GB"/>
              </w:rPr>
              <w:t xml:space="preserve">                                 MSE</w:t>
            </w:r>
          </w:p>
        </w:tc>
        <w:tc>
          <w:tcPr>
            <w:tcW w:w="1815" w:type="dxa"/>
          </w:tcPr>
          <w:p w14:paraId="778D953A" w14:textId="012350F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2E5BFFB1" w14:textId="61B1E822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38A6C256" w14:textId="77777777" w:rsidTr="260B043F">
        <w:trPr>
          <w:trHeight w:val="333"/>
        </w:trPr>
        <w:tc>
          <w:tcPr>
            <w:tcW w:w="4935" w:type="dxa"/>
          </w:tcPr>
          <w:p w14:paraId="4FDA52C4" w14:textId="4B1F938A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3.7. Toe tapping       MID</w:t>
            </w:r>
          </w:p>
        </w:tc>
        <w:tc>
          <w:tcPr>
            <w:tcW w:w="1815" w:type="dxa"/>
          </w:tcPr>
          <w:p w14:paraId="36A9845F" w14:textId="0FA0291D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5F303B03" w14:textId="42E61428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2F2A216F" w14:textId="77777777" w:rsidTr="260B043F">
        <w:trPr>
          <w:trHeight w:val="333"/>
        </w:trPr>
        <w:tc>
          <w:tcPr>
            <w:tcW w:w="4935" w:type="dxa"/>
          </w:tcPr>
          <w:p w14:paraId="707A423E" w14:textId="66AAAFEC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                                 MIE</w:t>
            </w:r>
          </w:p>
        </w:tc>
        <w:tc>
          <w:tcPr>
            <w:tcW w:w="1815" w:type="dxa"/>
          </w:tcPr>
          <w:p w14:paraId="0709CD23" w14:textId="11D81418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4918C456" w14:textId="0E55EFAA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6EF3F9C1" w14:textId="77777777" w:rsidTr="260B043F">
        <w:trPr>
          <w:trHeight w:val="333"/>
        </w:trPr>
        <w:tc>
          <w:tcPr>
            <w:tcW w:w="4935" w:type="dxa"/>
          </w:tcPr>
          <w:p w14:paraId="7E5158F1" w14:textId="6C812F75" w:rsidR="007F1460" w:rsidRPr="004041A7" w:rsidRDefault="2D2696E7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2D2696E7">
              <w:rPr>
                <w:rFonts w:ascii="Arial" w:hAnsi="Arial" w:cs="Arial"/>
                <w:lang w:val="en-GB"/>
              </w:rPr>
              <w:t xml:space="preserve">3.8. </w:t>
            </w:r>
            <w:proofErr w:type="spellStart"/>
            <w:r w:rsidRPr="2D2696E7">
              <w:rPr>
                <w:rFonts w:ascii="Arial" w:hAnsi="Arial" w:cs="Arial"/>
                <w:lang w:val="en-GB"/>
              </w:rPr>
              <w:t>Agilidade</w:t>
            </w:r>
            <w:proofErr w:type="spellEnd"/>
            <w:r w:rsidRPr="2D2696E7">
              <w:rPr>
                <w:rFonts w:ascii="Arial" w:hAnsi="Arial" w:cs="Arial"/>
                <w:lang w:val="en-GB"/>
              </w:rPr>
              <w:t xml:space="preserve"> Pernas   MID</w:t>
            </w:r>
          </w:p>
        </w:tc>
        <w:tc>
          <w:tcPr>
            <w:tcW w:w="1815" w:type="dxa"/>
          </w:tcPr>
          <w:p w14:paraId="524D946D" w14:textId="5040A502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2D3ED414" w14:textId="29878D33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447A2F11" w14:textId="77777777" w:rsidTr="260B043F">
        <w:trPr>
          <w:trHeight w:val="333"/>
        </w:trPr>
        <w:tc>
          <w:tcPr>
            <w:tcW w:w="4935" w:type="dxa"/>
          </w:tcPr>
          <w:p w14:paraId="20C15A6D" w14:textId="1284F6BE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                                 </w:t>
            </w:r>
            <w:r w:rsidRPr="3535345E">
              <w:rPr>
                <w:rFonts w:ascii="Arial" w:hAnsi="Arial" w:cs="Arial"/>
              </w:rPr>
              <w:t>MIE</w:t>
            </w:r>
          </w:p>
        </w:tc>
        <w:tc>
          <w:tcPr>
            <w:tcW w:w="1815" w:type="dxa"/>
          </w:tcPr>
          <w:p w14:paraId="1CD02AFD" w14:textId="3BC39477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5F6B2045" w14:textId="5B072281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7F1460" w:rsidRPr="004041A7" w14:paraId="38CB35E3" w14:textId="77777777" w:rsidTr="260B043F">
        <w:trPr>
          <w:trHeight w:val="333"/>
        </w:trPr>
        <w:tc>
          <w:tcPr>
            <w:tcW w:w="4935" w:type="dxa"/>
          </w:tcPr>
          <w:p w14:paraId="1E6C8861" w14:textId="4CBF9E82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3.9.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Levantar</w:t>
            </w:r>
            <w:proofErr w:type="spellEnd"/>
            <w:r w:rsidRPr="3535345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cadeira</w:t>
            </w:r>
            <w:proofErr w:type="spellEnd"/>
          </w:p>
        </w:tc>
        <w:tc>
          <w:tcPr>
            <w:tcW w:w="1815" w:type="dxa"/>
          </w:tcPr>
          <w:p w14:paraId="2692AFDE" w14:textId="41C2B70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4A40AEDC" w14:textId="59237EC2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21057403" w14:textId="77777777" w:rsidTr="260B043F">
        <w:trPr>
          <w:trHeight w:val="333"/>
        </w:trPr>
        <w:tc>
          <w:tcPr>
            <w:tcW w:w="4935" w:type="dxa"/>
          </w:tcPr>
          <w:p w14:paraId="66DF1017" w14:textId="77689BA7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3.10. Marcha</w:t>
            </w:r>
          </w:p>
        </w:tc>
        <w:tc>
          <w:tcPr>
            <w:tcW w:w="1815" w:type="dxa"/>
          </w:tcPr>
          <w:p w14:paraId="7748AA60" w14:textId="781B6A95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28610683" w14:textId="65F4B6F3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2DEEF28F" w14:textId="77777777" w:rsidTr="260B043F">
        <w:trPr>
          <w:trHeight w:val="333"/>
        </w:trPr>
        <w:tc>
          <w:tcPr>
            <w:tcW w:w="4935" w:type="dxa"/>
          </w:tcPr>
          <w:p w14:paraId="69405787" w14:textId="77777777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3.11. FOG</w:t>
            </w:r>
          </w:p>
        </w:tc>
        <w:tc>
          <w:tcPr>
            <w:tcW w:w="1815" w:type="dxa"/>
          </w:tcPr>
          <w:p w14:paraId="2586E192" w14:textId="523B7A26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151011EF" w14:textId="4ED4BBF5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626589C4" w14:textId="77777777" w:rsidTr="260B043F">
        <w:trPr>
          <w:trHeight w:val="333"/>
        </w:trPr>
        <w:tc>
          <w:tcPr>
            <w:tcW w:w="4935" w:type="dxa"/>
          </w:tcPr>
          <w:p w14:paraId="42DC1C95" w14:textId="39850B06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3.12.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Instabilidade</w:t>
            </w:r>
            <w:proofErr w:type="spellEnd"/>
            <w:r w:rsidRPr="3535345E">
              <w:rPr>
                <w:rFonts w:ascii="Arial" w:hAnsi="Arial" w:cs="Arial"/>
                <w:lang w:val="en-GB"/>
              </w:rPr>
              <w:t xml:space="preserve"> Postural</w:t>
            </w:r>
          </w:p>
        </w:tc>
        <w:tc>
          <w:tcPr>
            <w:tcW w:w="1815" w:type="dxa"/>
          </w:tcPr>
          <w:p w14:paraId="04DC8D69" w14:textId="312EF5C7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4463A9AE" w14:textId="4EC9DCF8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7A8DE47B" w14:textId="77777777" w:rsidTr="260B043F">
        <w:trPr>
          <w:trHeight w:val="333"/>
        </w:trPr>
        <w:tc>
          <w:tcPr>
            <w:tcW w:w="4935" w:type="dxa"/>
          </w:tcPr>
          <w:p w14:paraId="6C630FF3" w14:textId="7576AE33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3.13.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Postura</w:t>
            </w:r>
            <w:proofErr w:type="spellEnd"/>
          </w:p>
        </w:tc>
        <w:tc>
          <w:tcPr>
            <w:tcW w:w="1815" w:type="dxa"/>
          </w:tcPr>
          <w:p w14:paraId="05730AB9" w14:textId="6297A5FF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1B85587C" w14:textId="7197AB68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00DCDC69" w14:textId="77777777" w:rsidTr="260B043F">
        <w:trPr>
          <w:trHeight w:val="333"/>
        </w:trPr>
        <w:tc>
          <w:tcPr>
            <w:tcW w:w="4935" w:type="dxa"/>
          </w:tcPr>
          <w:p w14:paraId="30833CE5" w14:textId="2515C224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3.14. Mov.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Espontâneo</w:t>
            </w:r>
            <w:proofErr w:type="spellEnd"/>
          </w:p>
        </w:tc>
        <w:tc>
          <w:tcPr>
            <w:tcW w:w="1815" w:type="dxa"/>
          </w:tcPr>
          <w:p w14:paraId="230952F7" w14:textId="0C93D87A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51F48E0A" w14:textId="6EC81328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51F2A451" w14:textId="77777777" w:rsidTr="260B043F">
        <w:trPr>
          <w:trHeight w:val="333"/>
        </w:trPr>
        <w:tc>
          <w:tcPr>
            <w:tcW w:w="4935" w:type="dxa"/>
          </w:tcPr>
          <w:p w14:paraId="3400521B" w14:textId="36BADE85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>3.15. Tremor Post   MSD</w:t>
            </w:r>
          </w:p>
        </w:tc>
        <w:tc>
          <w:tcPr>
            <w:tcW w:w="1815" w:type="dxa"/>
          </w:tcPr>
          <w:p w14:paraId="7337513C" w14:textId="3B2A4294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67341456" w14:textId="1EE46603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19142D2D" w14:textId="77777777" w:rsidTr="260B043F">
        <w:trPr>
          <w:trHeight w:val="333"/>
        </w:trPr>
        <w:tc>
          <w:tcPr>
            <w:tcW w:w="4935" w:type="dxa"/>
          </w:tcPr>
          <w:p w14:paraId="64968FB0" w14:textId="39F761B8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                                MSE</w:t>
            </w:r>
          </w:p>
        </w:tc>
        <w:tc>
          <w:tcPr>
            <w:tcW w:w="1815" w:type="dxa"/>
          </w:tcPr>
          <w:p w14:paraId="732D42FB" w14:textId="0D653947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2E473B79" w14:textId="5F48F82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6EB70F96" w14:textId="77777777" w:rsidTr="260B043F">
        <w:trPr>
          <w:trHeight w:val="333"/>
        </w:trPr>
        <w:tc>
          <w:tcPr>
            <w:tcW w:w="4935" w:type="dxa"/>
          </w:tcPr>
          <w:p w14:paraId="3615D5D7" w14:textId="433B6B04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3.16. Tremor </w:t>
            </w:r>
            <w:proofErr w:type="spellStart"/>
            <w:proofErr w:type="gramStart"/>
            <w:r w:rsidRPr="3535345E">
              <w:rPr>
                <w:rFonts w:ascii="Arial" w:hAnsi="Arial" w:cs="Arial"/>
                <w:lang w:val="en-GB"/>
              </w:rPr>
              <w:t>Cinét</w:t>
            </w:r>
            <w:r w:rsidR="00734364">
              <w:rPr>
                <w:rFonts w:ascii="Arial" w:hAnsi="Arial" w:cs="Arial"/>
                <w:lang w:val="en-GB"/>
              </w:rPr>
              <w:t>ico</w:t>
            </w:r>
            <w:proofErr w:type="spellEnd"/>
            <w:r w:rsidRPr="3535345E">
              <w:rPr>
                <w:rFonts w:ascii="Arial" w:hAnsi="Arial" w:cs="Arial"/>
                <w:lang w:val="en-GB"/>
              </w:rPr>
              <w:t xml:space="preserve">  MSD</w:t>
            </w:r>
            <w:proofErr w:type="gramEnd"/>
          </w:p>
        </w:tc>
        <w:tc>
          <w:tcPr>
            <w:tcW w:w="1815" w:type="dxa"/>
          </w:tcPr>
          <w:p w14:paraId="153DAC3B" w14:textId="330CE214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7C81CFF0" w14:textId="7F53205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34378892" w14:textId="77777777" w:rsidTr="260B043F">
        <w:trPr>
          <w:trHeight w:val="333"/>
        </w:trPr>
        <w:tc>
          <w:tcPr>
            <w:tcW w:w="4935" w:type="dxa"/>
          </w:tcPr>
          <w:p w14:paraId="7FDDE047" w14:textId="664935A3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                                MSE</w:t>
            </w:r>
          </w:p>
        </w:tc>
        <w:tc>
          <w:tcPr>
            <w:tcW w:w="1815" w:type="dxa"/>
          </w:tcPr>
          <w:p w14:paraId="2F037D84" w14:textId="012B170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49598F8F" w14:textId="1049FAE7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5BA9A4F5" w14:textId="77777777" w:rsidTr="260B043F">
        <w:trPr>
          <w:trHeight w:val="333"/>
        </w:trPr>
        <w:tc>
          <w:tcPr>
            <w:tcW w:w="4935" w:type="dxa"/>
          </w:tcPr>
          <w:p w14:paraId="517F20F6" w14:textId="653511D4" w:rsidR="007F1460" w:rsidRPr="004041A7" w:rsidRDefault="2D2696E7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2D2696E7">
              <w:rPr>
                <w:rFonts w:ascii="Arial" w:hAnsi="Arial" w:cs="Arial"/>
                <w:lang w:val="en-GB"/>
              </w:rPr>
              <w:t>3.17. Ampl</w:t>
            </w:r>
            <w:r w:rsidR="00734364">
              <w:rPr>
                <w:rFonts w:ascii="Arial" w:hAnsi="Arial" w:cs="Arial"/>
                <w:lang w:val="en-GB"/>
              </w:rPr>
              <w:t>itude</w:t>
            </w:r>
            <w:r w:rsidRPr="2D2696E7">
              <w:rPr>
                <w:rFonts w:ascii="Arial" w:hAnsi="Arial" w:cs="Arial"/>
                <w:lang w:val="en-GB"/>
              </w:rPr>
              <w:t xml:space="preserve"> </w:t>
            </w:r>
            <w:proofErr w:type="gramStart"/>
            <w:r w:rsidRPr="2D2696E7">
              <w:rPr>
                <w:rFonts w:ascii="Arial" w:hAnsi="Arial" w:cs="Arial"/>
                <w:lang w:val="en-GB"/>
              </w:rPr>
              <w:t>Tremor  Repouso</w:t>
            </w:r>
            <w:proofErr w:type="gramEnd"/>
            <w:r w:rsidRPr="2D2696E7">
              <w:rPr>
                <w:rFonts w:ascii="Arial" w:hAnsi="Arial" w:cs="Arial"/>
                <w:lang w:val="en-GB"/>
              </w:rPr>
              <w:t xml:space="preserve">   MSD</w:t>
            </w:r>
          </w:p>
        </w:tc>
        <w:tc>
          <w:tcPr>
            <w:tcW w:w="1815" w:type="dxa"/>
          </w:tcPr>
          <w:p w14:paraId="0A3D4A19" w14:textId="67CDA837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728EDA41" w14:textId="6D1F60B3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57E822C9" w14:textId="77777777" w:rsidTr="260B043F">
        <w:trPr>
          <w:trHeight w:val="333"/>
        </w:trPr>
        <w:tc>
          <w:tcPr>
            <w:tcW w:w="4935" w:type="dxa"/>
          </w:tcPr>
          <w:p w14:paraId="162A1F3A" w14:textId="548D28EA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                                    MSE</w:t>
            </w:r>
          </w:p>
        </w:tc>
        <w:tc>
          <w:tcPr>
            <w:tcW w:w="1815" w:type="dxa"/>
          </w:tcPr>
          <w:p w14:paraId="634CA6A6" w14:textId="42F9B35B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5D6D8693" w14:textId="57BB2EA7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3C558547" w14:textId="77777777" w:rsidTr="260B043F">
        <w:trPr>
          <w:trHeight w:val="333"/>
        </w:trPr>
        <w:tc>
          <w:tcPr>
            <w:tcW w:w="4935" w:type="dxa"/>
          </w:tcPr>
          <w:p w14:paraId="7F8B5866" w14:textId="4D8DA0B9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                                    MID</w:t>
            </w:r>
          </w:p>
        </w:tc>
        <w:tc>
          <w:tcPr>
            <w:tcW w:w="1815" w:type="dxa"/>
          </w:tcPr>
          <w:p w14:paraId="7E77878D" w14:textId="5CCCF2D9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59EDD753" w14:textId="0062791D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53F4E584" w14:textId="77777777" w:rsidTr="260B043F">
        <w:trPr>
          <w:trHeight w:val="333"/>
        </w:trPr>
        <w:tc>
          <w:tcPr>
            <w:tcW w:w="4935" w:type="dxa"/>
          </w:tcPr>
          <w:p w14:paraId="37E6D587" w14:textId="0868EF1F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                                    </w:t>
            </w:r>
            <w:r w:rsidRPr="3535345E">
              <w:rPr>
                <w:rFonts w:ascii="Arial" w:hAnsi="Arial" w:cs="Arial"/>
              </w:rPr>
              <w:t>MIE</w:t>
            </w:r>
          </w:p>
        </w:tc>
        <w:tc>
          <w:tcPr>
            <w:tcW w:w="1815" w:type="dxa"/>
          </w:tcPr>
          <w:p w14:paraId="4A186CEA" w14:textId="72CA7047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5409CF68" w14:textId="3D8D5A35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7F1460" w:rsidRPr="004041A7" w14:paraId="58837C4F" w14:textId="77777777" w:rsidTr="260B043F">
        <w:trPr>
          <w:trHeight w:val="333"/>
        </w:trPr>
        <w:tc>
          <w:tcPr>
            <w:tcW w:w="4935" w:type="dxa"/>
          </w:tcPr>
          <w:p w14:paraId="7515CDD8" w14:textId="0873C54E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</w:rPr>
            </w:pPr>
            <w:r w:rsidRPr="3535345E">
              <w:rPr>
                <w:rFonts w:ascii="Arial" w:hAnsi="Arial" w:cs="Arial"/>
              </w:rPr>
              <w:t xml:space="preserve">                             </w:t>
            </w:r>
            <w:proofErr w:type="spellStart"/>
            <w:r w:rsidRPr="3535345E">
              <w:rPr>
                <w:rFonts w:ascii="Arial" w:hAnsi="Arial" w:cs="Arial"/>
              </w:rPr>
              <w:t>Lábio</w:t>
            </w:r>
            <w:proofErr w:type="spellEnd"/>
            <w:r w:rsidRPr="3535345E">
              <w:rPr>
                <w:rFonts w:ascii="Arial" w:hAnsi="Arial" w:cs="Arial"/>
              </w:rPr>
              <w:t xml:space="preserve">/ </w:t>
            </w:r>
            <w:proofErr w:type="spellStart"/>
            <w:r w:rsidRPr="3535345E">
              <w:rPr>
                <w:rFonts w:ascii="Arial" w:hAnsi="Arial" w:cs="Arial"/>
              </w:rPr>
              <w:t>Mandíbula</w:t>
            </w:r>
            <w:proofErr w:type="spellEnd"/>
          </w:p>
        </w:tc>
        <w:tc>
          <w:tcPr>
            <w:tcW w:w="1815" w:type="dxa"/>
          </w:tcPr>
          <w:p w14:paraId="61E97C9D" w14:textId="190AC17E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575700FC" w14:textId="5B424981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7F1460" w:rsidRPr="004041A7" w14:paraId="26701ED0" w14:textId="77777777" w:rsidTr="260B043F">
        <w:trPr>
          <w:trHeight w:val="333"/>
        </w:trPr>
        <w:tc>
          <w:tcPr>
            <w:tcW w:w="4935" w:type="dxa"/>
          </w:tcPr>
          <w:p w14:paraId="4744CEE5" w14:textId="0BE4E246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lang w:val="en-GB"/>
              </w:rPr>
            </w:pPr>
            <w:r w:rsidRPr="3535345E">
              <w:rPr>
                <w:rFonts w:ascii="Arial" w:hAnsi="Arial" w:cs="Arial"/>
                <w:lang w:val="en-GB"/>
              </w:rPr>
              <w:t xml:space="preserve">3.18. </w:t>
            </w:r>
            <w:proofErr w:type="spellStart"/>
            <w:r w:rsidRPr="3535345E">
              <w:rPr>
                <w:rFonts w:ascii="Arial" w:hAnsi="Arial" w:cs="Arial"/>
                <w:lang w:val="en-GB"/>
              </w:rPr>
              <w:t>Persistência</w:t>
            </w:r>
            <w:proofErr w:type="spellEnd"/>
            <w:r w:rsidRPr="3535345E">
              <w:rPr>
                <w:rFonts w:ascii="Arial" w:hAnsi="Arial" w:cs="Arial"/>
                <w:lang w:val="en-GB"/>
              </w:rPr>
              <w:t xml:space="preserve"> Tremor</w:t>
            </w:r>
          </w:p>
        </w:tc>
        <w:tc>
          <w:tcPr>
            <w:tcW w:w="1815" w:type="dxa"/>
          </w:tcPr>
          <w:p w14:paraId="2504A236" w14:textId="3FCFA516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424" w:type="dxa"/>
          </w:tcPr>
          <w:p w14:paraId="4FB3DE46" w14:textId="4CADBA44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F1460" w:rsidRPr="004041A7" w14:paraId="141AA0A7" w14:textId="77777777" w:rsidTr="260B043F">
        <w:trPr>
          <w:trHeight w:val="333"/>
        </w:trPr>
        <w:tc>
          <w:tcPr>
            <w:tcW w:w="4935" w:type="dxa"/>
          </w:tcPr>
          <w:p w14:paraId="365ACF01" w14:textId="77777777" w:rsidR="007F1460" w:rsidRPr="004041A7" w:rsidRDefault="3535345E" w:rsidP="3535345E">
            <w:pPr>
              <w:ind w:right="-108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3535345E">
              <w:rPr>
                <w:rFonts w:ascii="Arial" w:hAnsi="Arial" w:cs="Arial"/>
                <w:b/>
                <w:bCs/>
                <w:lang w:val="en-GB"/>
              </w:rPr>
              <w:t>Score UPDRS III</w:t>
            </w:r>
          </w:p>
        </w:tc>
        <w:tc>
          <w:tcPr>
            <w:tcW w:w="1815" w:type="dxa"/>
          </w:tcPr>
          <w:p w14:paraId="622E3931" w14:textId="134EF13F" w:rsidR="007F1460" w:rsidRPr="004041A7" w:rsidRDefault="007F1460" w:rsidP="260B043F">
            <w:pPr>
              <w:spacing w:line="259" w:lineRule="auto"/>
              <w:ind w:right="-108"/>
              <w:jc w:val="center"/>
            </w:pPr>
          </w:p>
        </w:tc>
        <w:tc>
          <w:tcPr>
            <w:tcW w:w="2424" w:type="dxa"/>
          </w:tcPr>
          <w:p w14:paraId="69142353" w14:textId="4A14996E" w:rsidR="007F1460" w:rsidRPr="004041A7" w:rsidRDefault="007F1460" w:rsidP="2D2696E7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E0768CF" w14:textId="00465442" w:rsidR="004E748B" w:rsidRPr="004041A7" w:rsidRDefault="004E748B" w:rsidP="004041A7">
      <w:pPr>
        <w:tabs>
          <w:tab w:val="left" w:pos="2520"/>
          <w:tab w:val="left" w:pos="3240"/>
          <w:tab w:val="left" w:pos="9780"/>
        </w:tabs>
        <w:jc w:val="both"/>
        <w:rPr>
          <w:rFonts w:ascii="Arial" w:hAnsi="Arial" w:cs="Arial"/>
          <w:b/>
          <w:sz w:val="20"/>
        </w:rPr>
      </w:pPr>
    </w:p>
    <w:sectPr w:rsidR="004E748B" w:rsidRPr="004041A7" w:rsidSect="004041A7">
      <w:headerReference w:type="default" r:id="rId9"/>
      <w:footerReference w:type="default" r:id="rId10"/>
      <w:type w:val="continuous"/>
      <w:pgSz w:w="11906" w:h="16838" w:code="9"/>
      <w:pgMar w:top="851" w:right="1417" w:bottom="851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BE5C" w14:textId="77777777" w:rsidR="00A50C15" w:rsidRDefault="00A50C15" w:rsidP="00B30E0B">
      <w:r>
        <w:separator/>
      </w:r>
    </w:p>
  </w:endnote>
  <w:endnote w:type="continuationSeparator" w:id="0">
    <w:p w14:paraId="773075E3" w14:textId="77777777" w:rsidR="00A50C15" w:rsidRDefault="00A50C15" w:rsidP="00B3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D80C" w14:textId="6089352F" w:rsidR="00DE5F4C" w:rsidRPr="00EA690F" w:rsidRDefault="00E57E4B" w:rsidP="004E748B">
    <w:pPr>
      <w:pStyle w:val="Footer"/>
      <w:jc w:val="center"/>
      <w:rPr>
        <w:rFonts w:ascii="Arial" w:hAnsi="Arial" w:cs="Arial"/>
        <w:sz w:val="16"/>
        <w:szCs w:val="16"/>
        <w:lang w:val="en-GB"/>
      </w:rPr>
    </w:pPr>
    <w:r w:rsidRPr="00E57E4B">
      <w:rPr>
        <w:rFonts w:ascii="Arial" w:hAnsi="Arial" w:cs="Arial"/>
        <w:sz w:val="16"/>
        <w:szCs w:val="16"/>
        <w:lang w:val="en-GB"/>
      </w:rPr>
      <w:ptab w:relativeTo="margin" w:alignment="center" w:leader="none"/>
    </w:r>
    <w:r w:rsidRPr="00E57E4B">
      <w:rPr>
        <w:rFonts w:ascii="Arial" w:hAnsi="Arial" w:cs="Arial"/>
        <w:sz w:val="16"/>
        <w:szCs w:val="16"/>
        <w:lang w:val="en-GB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57FB" w14:textId="77777777" w:rsidR="004E748B" w:rsidRPr="00EA690F" w:rsidRDefault="004E748B" w:rsidP="004041A7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19D2" w14:textId="77777777" w:rsidR="00A50C15" w:rsidRDefault="00A50C15" w:rsidP="00B30E0B">
      <w:r>
        <w:separator/>
      </w:r>
    </w:p>
  </w:footnote>
  <w:footnote w:type="continuationSeparator" w:id="0">
    <w:p w14:paraId="17B9DFEB" w14:textId="77777777" w:rsidR="00A50C15" w:rsidRDefault="00A50C15" w:rsidP="00B3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57"/>
    </w:tblGrid>
    <w:tr w:rsidR="0056713A" w:rsidRPr="00DB639B" w14:paraId="63E96896" w14:textId="77777777" w:rsidTr="0056713A">
      <w:tc>
        <w:tcPr>
          <w:tcW w:w="50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1CB82B58" w14:textId="77777777" w:rsidR="0056713A" w:rsidRPr="00124693" w:rsidRDefault="0056713A" w:rsidP="000C3F4C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010B37"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46D337EA" w14:textId="7EEB802E" w:rsidR="00E57E4B" w:rsidRDefault="00E57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9876" w14:textId="3D3B9BCD" w:rsidR="00DE5F4C" w:rsidRDefault="00DE5F4C" w:rsidP="004E748B">
    <w:pPr>
      <w:pStyle w:val="Header"/>
      <w:spacing w:before="40" w:after="40"/>
    </w:pPr>
    <w:r>
      <w:t>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BC87" w14:textId="77777777" w:rsidR="004E748B" w:rsidRDefault="004E748B" w:rsidP="004E748B">
    <w:pPr>
      <w:pStyle w:val="Header"/>
      <w:spacing w:before="40" w:after="40"/>
    </w:pPr>
    <w:r>
      <w:t>________________________________________________</w:t>
    </w:r>
    <w:r w:rsidR="00F21C42">
      <w:t>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A7"/>
    <w:rsid w:val="00010B37"/>
    <w:rsid w:val="0001231E"/>
    <w:rsid w:val="000154A5"/>
    <w:rsid w:val="00035CC0"/>
    <w:rsid w:val="000978DB"/>
    <w:rsid w:val="000A57E0"/>
    <w:rsid w:val="000B3BC9"/>
    <w:rsid w:val="000F5BBD"/>
    <w:rsid w:val="001462ED"/>
    <w:rsid w:val="0019736E"/>
    <w:rsid w:val="00197BBB"/>
    <w:rsid w:val="001D5A51"/>
    <w:rsid w:val="0023740F"/>
    <w:rsid w:val="0026264C"/>
    <w:rsid w:val="00274433"/>
    <w:rsid w:val="002A0673"/>
    <w:rsid w:val="002A3556"/>
    <w:rsid w:val="002A6870"/>
    <w:rsid w:val="002C509B"/>
    <w:rsid w:val="002E1CEA"/>
    <w:rsid w:val="002F766F"/>
    <w:rsid w:val="0032492F"/>
    <w:rsid w:val="00330465"/>
    <w:rsid w:val="0033623C"/>
    <w:rsid w:val="00384362"/>
    <w:rsid w:val="00397341"/>
    <w:rsid w:val="003E7C10"/>
    <w:rsid w:val="0040417A"/>
    <w:rsid w:val="004041A7"/>
    <w:rsid w:val="00406ACD"/>
    <w:rsid w:val="00421061"/>
    <w:rsid w:val="00434571"/>
    <w:rsid w:val="00452179"/>
    <w:rsid w:val="00455965"/>
    <w:rsid w:val="00457AD9"/>
    <w:rsid w:val="00482C88"/>
    <w:rsid w:val="004B30E1"/>
    <w:rsid w:val="004E748B"/>
    <w:rsid w:val="005130D7"/>
    <w:rsid w:val="00533161"/>
    <w:rsid w:val="00546C77"/>
    <w:rsid w:val="0056713A"/>
    <w:rsid w:val="00567263"/>
    <w:rsid w:val="005776F1"/>
    <w:rsid w:val="005819F8"/>
    <w:rsid w:val="00591F22"/>
    <w:rsid w:val="005967C1"/>
    <w:rsid w:val="005B16D0"/>
    <w:rsid w:val="005D394F"/>
    <w:rsid w:val="005F1AC7"/>
    <w:rsid w:val="006337CC"/>
    <w:rsid w:val="00637318"/>
    <w:rsid w:val="00653E1F"/>
    <w:rsid w:val="006B5F40"/>
    <w:rsid w:val="006E0564"/>
    <w:rsid w:val="006F0DF8"/>
    <w:rsid w:val="00710C62"/>
    <w:rsid w:val="00712EB6"/>
    <w:rsid w:val="00717A25"/>
    <w:rsid w:val="00734364"/>
    <w:rsid w:val="00753E7B"/>
    <w:rsid w:val="007724D4"/>
    <w:rsid w:val="00774326"/>
    <w:rsid w:val="007B08EB"/>
    <w:rsid w:val="007C0515"/>
    <w:rsid w:val="007F1460"/>
    <w:rsid w:val="008309F7"/>
    <w:rsid w:val="00861EE1"/>
    <w:rsid w:val="00871630"/>
    <w:rsid w:val="00883F8A"/>
    <w:rsid w:val="00890F34"/>
    <w:rsid w:val="00892235"/>
    <w:rsid w:val="008A5AB5"/>
    <w:rsid w:val="008B1E00"/>
    <w:rsid w:val="008B43E0"/>
    <w:rsid w:val="008C2D6A"/>
    <w:rsid w:val="008C640C"/>
    <w:rsid w:val="008D4364"/>
    <w:rsid w:val="008F60B3"/>
    <w:rsid w:val="00925422"/>
    <w:rsid w:val="00944772"/>
    <w:rsid w:val="009574BB"/>
    <w:rsid w:val="0098290B"/>
    <w:rsid w:val="009C74C8"/>
    <w:rsid w:val="009E0C58"/>
    <w:rsid w:val="00A50C15"/>
    <w:rsid w:val="00A536D9"/>
    <w:rsid w:val="00A745B6"/>
    <w:rsid w:val="00AA1043"/>
    <w:rsid w:val="00AB1479"/>
    <w:rsid w:val="00AC4BD7"/>
    <w:rsid w:val="00AD28D8"/>
    <w:rsid w:val="00AE61FC"/>
    <w:rsid w:val="00B30E0B"/>
    <w:rsid w:val="00B53B6B"/>
    <w:rsid w:val="00B56F28"/>
    <w:rsid w:val="00BA7F01"/>
    <w:rsid w:val="00BD37D2"/>
    <w:rsid w:val="00BE355F"/>
    <w:rsid w:val="00BE5686"/>
    <w:rsid w:val="00BE6883"/>
    <w:rsid w:val="00BF0E6B"/>
    <w:rsid w:val="00C0072F"/>
    <w:rsid w:val="00C34983"/>
    <w:rsid w:val="00C70D39"/>
    <w:rsid w:val="00C872DE"/>
    <w:rsid w:val="00C9453A"/>
    <w:rsid w:val="00CA6C0A"/>
    <w:rsid w:val="00CF06BA"/>
    <w:rsid w:val="00D020F1"/>
    <w:rsid w:val="00D10D33"/>
    <w:rsid w:val="00D13F8E"/>
    <w:rsid w:val="00D227A8"/>
    <w:rsid w:val="00D542A9"/>
    <w:rsid w:val="00D679A9"/>
    <w:rsid w:val="00D71400"/>
    <w:rsid w:val="00D7315E"/>
    <w:rsid w:val="00DE5F4C"/>
    <w:rsid w:val="00E27E41"/>
    <w:rsid w:val="00E402B9"/>
    <w:rsid w:val="00E5102F"/>
    <w:rsid w:val="00E57E4B"/>
    <w:rsid w:val="00E621AC"/>
    <w:rsid w:val="00E8056D"/>
    <w:rsid w:val="00EB275B"/>
    <w:rsid w:val="00ED6C00"/>
    <w:rsid w:val="00EF5585"/>
    <w:rsid w:val="00F07AEF"/>
    <w:rsid w:val="00F15606"/>
    <w:rsid w:val="00F21C42"/>
    <w:rsid w:val="00F2326E"/>
    <w:rsid w:val="00F26C9E"/>
    <w:rsid w:val="00F35152"/>
    <w:rsid w:val="00F707A2"/>
    <w:rsid w:val="00FC50D1"/>
    <w:rsid w:val="00FD0FAD"/>
    <w:rsid w:val="00FD5BA6"/>
    <w:rsid w:val="00FE25AF"/>
    <w:rsid w:val="00FE41AE"/>
    <w:rsid w:val="00FF5CB2"/>
    <w:rsid w:val="00FF7F39"/>
    <w:rsid w:val="01BD5F7B"/>
    <w:rsid w:val="022A4F86"/>
    <w:rsid w:val="030C7F71"/>
    <w:rsid w:val="063CD654"/>
    <w:rsid w:val="067A8467"/>
    <w:rsid w:val="077BB5CF"/>
    <w:rsid w:val="0BBF2CD0"/>
    <w:rsid w:val="108F44E9"/>
    <w:rsid w:val="144D68F0"/>
    <w:rsid w:val="16F154CC"/>
    <w:rsid w:val="191180AA"/>
    <w:rsid w:val="1A4A55BB"/>
    <w:rsid w:val="1DDDB6D4"/>
    <w:rsid w:val="20410203"/>
    <w:rsid w:val="21485C02"/>
    <w:rsid w:val="21B94DD5"/>
    <w:rsid w:val="22574477"/>
    <w:rsid w:val="254DB2E3"/>
    <w:rsid w:val="260B043F"/>
    <w:rsid w:val="27817F17"/>
    <w:rsid w:val="292A0360"/>
    <w:rsid w:val="292E3989"/>
    <w:rsid w:val="2A11632B"/>
    <w:rsid w:val="2D2696E7"/>
    <w:rsid w:val="30856484"/>
    <w:rsid w:val="31382B99"/>
    <w:rsid w:val="32B1DB65"/>
    <w:rsid w:val="3535345E"/>
    <w:rsid w:val="3784E3D1"/>
    <w:rsid w:val="37FA58DE"/>
    <w:rsid w:val="38240CC4"/>
    <w:rsid w:val="38382490"/>
    <w:rsid w:val="39610BE7"/>
    <w:rsid w:val="3BFA0B02"/>
    <w:rsid w:val="3DA26C1A"/>
    <w:rsid w:val="411B302A"/>
    <w:rsid w:val="42BF96E0"/>
    <w:rsid w:val="43DEA6AC"/>
    <w:rsid w:val="44967E09"/>
    <w:rsid w:val="46BFAEE3"/>
    <w:rsid w:val="498E0FD9"/>
    <w:rsid w:val="4B6AFE38"/>
    <w:rsid w:val="4DE419FE"/>
    <w:rsid w:val="4F8C8A31"/>
    <w:rsid w:val="4FDA85B3"/>
    <w:rsid w:val="509A8931"/>
    <w:rsid w:val="52537C13"/>
    <w:rsid w:val="565C561A"/>
    <w:rsid w:val="5849BEE3"/>
    <w:rsid w:val="59C9842E"/>
    <w:rsid w:val="5BA970FF"/>
    <w:rsid w:val="5C6AB14F"/>
    <w:rsid w:val="5C757F76"/>
    <w:rsid w:val="6097AE0C"/>
    <w:rsid w:val="630F05E8"/>
    <w:rsid w:val="63A1A370"/>
    <w:rsid w:val="64FCC8C8"/>
    <w:rsid w:val="662961E0"/>
    <w:rsid w:val="67093117"/>
    <w:rsid w:val="67618D7B"/>
    <w:rsid w:val="68106339"/>
    <w:rsid w:val="6858E7D2"/>
    <w:rsid w:val="698D9102"/>
    <w:rsid w:val="6C418E12"/>
    <w:rsid w:val="6C658185"/>
    <w:rsid w:val="6D722637"/>
    <w:rsid w:val="6E09D921"/>
    <w:rsid w:val="7094E2AB"/>
    <w:rsid w:val="70B3C17D"/>
    <w:rsid w:val="71806CF6"/>
    <w:rsid w:val="76CB3389"/>
    <w:rsid w:val="7CF85884"/>
    <w:rsid w:val="7DC3F244"/>
    <w:rsid w:val="7E43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23D0F"/>
  <w14:defaultImageDpi w14:val="330"/>
  <w15:docId w15:val="{DEF135AD-9ECB-4869-9006-5B042F7D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4">
    <w:name w:val="1234"/>
    <w:basedOn w:val="Normal"/>
    <w:rsid w:val="006337CC"/>
    <w:pPr>
      <w:ind w:left="1020" w:right="3182" w:hanging="320"/>
      <w:jc w:val="both"/>
    </w:pPr>
    <w:rPr>
      <w:rFonts w:ascii="Times" w:hAnsi="Times"/>
      <w:sz w:val="18"/>
      <w:szCs w:val="20"/>
    </w:rPr>
  </w:style>
  <w:style w:type="paragraph" w:customStyle="1" w:styleId="1234OK">
    <w:name w:val="1234 OK"/>
    <w:basedOn w:val="1234"/>
    <w:rsid w:val="006337CC"/>
  </w:style>
  <w:style w:type="table" w:styleId="TableGrid">
    <w:name w:val="Table Grid"/>
    <w:basedOn w:val="TableNormal"/>
    <w:rsid w:val="00633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30E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30E0B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30E0B"/>
    <w:rPr>
      <w:color w:val="0000FF"/>
      <w:u w:val="single"/>
    </w:rPr>
  </w:style>
  <w:style w:type="paragraph" w:styleId="Title">
    <w:name w:val="Title"/>
    <w:basedOn w:val="Normal"/>
    <w:qFormat/>
    <w:rsid w:val="00B30E0B"/>
    <w:pPr>
      <w:jc w:val="center"/>
    </w:pPr>
    <w:rPr>
      <w:rFonts w:ascii="Arial Narrow" w:hAnsi="Arial Narrow"/>
      <w:b/>
      <w:sz w:val="4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57E4B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0B3B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3BC9"/>
    <w:rPr>
      <w:rFonts w:ascii="Lucida Grande" w:hAnsi="Lucida Grande" w:cs="Lucida Grande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806</Characters>
  <Application>Microsoft Office Word</Application>
  <DocSecurity>0</DocSecurity>
  <Lines>161</Lines>
  <Paragraphs>172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pré-op</dc:title>
  <dc:subject/>
  <dc:creator>rubens cury</dc:creator>
  <cp:keywords/>
  <dc:description/>
  <cp:lastModifiedBy>Rafael Carra</cp:lastModifiedBy>
  <cp:revision>4</cp:revision>
  <cp:lastPrinted>2023-05-06T12:47:00Z</cp:lastPrinted>
  <dcterms:created xsi:type="dcterms:W3CDTF">2026-02-22T20:26:00Z</dcterms:created>
  <dcterms:modified xsi:type="dcterms:W3CDTF">2026-02-22T20:28:00Z</dcterms:modified>
</cp:coreProperties>
</file>